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6E0A" w14:textId="77777777" w:rsidR="00A568D3" w:rsidRPr="00A568D3" w:rsidRDefault="00A568D3" w:rsidP="00A568D3">
      <w:r w:rsidRPr="00A568D3">
        <w:t>REPUBLIKA HRVATSKA</w:t>
      </w:r>
    </w:p>
    <w:p w14:paraId="1B105C83" w14:textId="77777777" w:rsidR="00A568D3" w:rsidRPr="00A568D3" w:rsidRDefault="00A568D3" w:rsidP="00A568D3">
      <w:r w:rsidRPr="00A568D3">
        <w:t>DUBROVAČKO-NERETVANSKA ŽUPANIJA</w:t>
      </w:r>
    </w:p>
    <w:p w14:paraId="5DB9D020" w14:textId="77777777" w:rsidR="00A568D3" w:rsidRPr="00A568D3" w:rsidRDefault="00A568D3" w:rsidP="00A568D3">
      <w:pPr>
        <w:rPr>
          <w:b/>
        </w:rPr>
      </w:pPr>
      <w:r w:rsidRPr="00A568D3">
        <w:rPr>
          <w:b/>
        </w:rPr>
        <w:t>OSNOVNA ŠKOLA „BRAĆA GLUMAC“</w:t>
      </w:r>
    </w:p>
    <w:p w14:paraId="3C7240DB" w14:textId="77777777" w:rsidR="00A568D3" w:rsidRPr="00A568D3" w:rsidRDefault="00A568D3" w:rsidP="00A568D3">
      <w:pPr>
        <w:rPr>
          <w:b/>
        </w:rPr>
      </w:pPr>
    </w:p>
    <w:p w14:paraId="062ED440" w14:textId="580B69A7" w:rsidR="00A568D3" w:rsidRPr="00A568D3" w:rsidRDefault="00A568D3" w:rsidP="00A568D3">
      <w:r w:rsidRPr="00A568D3">
        <w:t>KLASA: 007-04/22-02/</w:t>
      </w:r>
      <w:r w:rsidR="001735BD">
        <w:t>3</w:t>
      </w:r>
      <w:r w:rsidR="00583536">
        <w:t>6</w:t>
      </w:r>
    </w:p>
    <w:p w14:paraId="4D9141B0" w14:textId="77777777" w:rsidR="00A568D3" w:rsidRPr="00A568D3" w:rsidRDefault="00A568D3" w:rsidP="00A568D3">
      <w:r w:rsidRPr="00A568D3">
        <w:t>URBROJ:2145-1-01/01-22-1</w:t>
      </w:r>
    </w:p>
    <w:p w14:paraId="5891DDBE" w14:textId="35CC58BF" w:rsidR="00A568D3" w:rsidRPr="00A568D3" w:rsidRDefault="00A568D3" w:rsidP="00A568D3">
      <w:r w:rsidRPr="00A568D3">
        <w:t xml:space="preserve">Lastovo, </w:t>
      </w:r>
      <w:r w:rsidR="00583536">
        <w:t>27</w:t>
      </w:r>
      <w:r w:rsidR="003048CA">
        <w:t>.</w:t>
      </w:r>
      <w:r w:rsidR="001735BD">
        <w:t>listopada</w:t>
      </w:r>
      <w:r w:rsidRPr="00A568D3">
        <w:t xml:space="preserve"> 2022.g.</w:t>
      </w:r>
    </w:p>
    <w:p w14:paraId="6EF4B5EF" w14:textId="77777777" w:rsidR="00A568D3" w:rsidRPr="00A568D3" w:rsidRDefault="00A568D3" w:rsidP="00A568D3">
      <w:pPr>
        <w:rPr>
          <w:b/>
        </w:rPr>
      </w:pPr>
    </w:p>
    <w:p w14:paraId="17EAE8AF" w14:textId="77777777" w:rsidR="006218DB" w:rsidRDefault="006218DB" w:rsidP="006218DB">
      <w:pPr>
        <w:rPr>
          <w:b/>
        </w:rPr>
      </w:pPr>
    </w:p>
    <w:p w14:paraId="29ED49BB" w14:textId="77777777" w:rsidR="006218DB" w:rsidRDefault="006218DB" w:rsidP="006218DB">
      <w:pPr>
        <w:rPr>
          <w:b/>
        </w:rPr>
      </w:pPr>
    </w:p>
    <w:p w14:paraId="0F3261B4" w14:textId="77777777" w:rsidR="006218DB" w:rsidRDefault="006218DB" w:rsidP="006218DB">
      <w:pPr>
        <w:jc w:val="center"/>
        <w:rPr>
          <w:b/>
        </w:rPr>
      </w:pPr>
      <w:r>
        <w:rPr>
          <w:b/>
        </w:rPr>
        <w:t>ZAKLJUČCI</w:t>
      </w:r>
    </w:p>
    <w:p w14:paraId="1ADAF6E8" w14:textId="77777777" w:rsidR="006218DB" w:rsidRDefault="006218DB" w:rsidP="006218DB">
      <w:pPr>
        <w:jc w:val="center"/>
        <w:rPr>
          <w:b/>
        </w:rPr>
      </w:pPr>
    </w:p>
    <w:p w14:paraId="5D3EE4D1" w14:textId="75F1AE42" w:rsidR="006218DB" w:rsidRDefault="006218DB" w:rsidP="006218DB">
      <w:pPr>
        <w:jc w:val="center"/>
        <w:rPr>
          <w:b/>
        </w:rPr>
      </w:pPr>
      <w:r>
        <w:rPr>
          <w:b/>
        </w:rPr>
        <w:t>s</w:t>
      </w:r>
      <w:r w:rsidR="001735BD">
        <w:rPr>
          <w:b/>
        </w:rPr>
        <w:t>a</w:t>
      </w:r>
      <w:r>
        <w:rPr>
          <w:b/>
        </w:rPr>
        <w:t xml:space="preserve"> </w:t>
      </w:r>
      <w:r w:rsidR="00583536">
        <w:rPr>
          <w:b/>
        </w:rPr>
        <w:t>sedamnaeste</w:t>
      </w:r>
      <w:r>
        <w:rPr>
          <w:b/>
        </w:rPr>
        <w:t xml:space="preserve">  (1</w:t>
      </w:r>
      <w:r w:rsidR="00583536">
        <w:rPr>
          <w:b/>
        </w:rPr>
        <w:t>7</w:t>
      </w:r>
      <w:r>
        <w:rPr>
          <w:b/>
        </w:rPr>
        <w:t>.) sjednice Školskog odbora</w:t>
      </w:r>
    </w:p>
    <w:p w14:paraId="50DD0B27" w14:textId="77777777" w:rsidR="006218DB" w:rsidRDefault="006218DB" w:rsidP="006218DB">
      <w:pPr>
        <w:rPr>
          <w:b/>
        </w:rPr>
      </w:pPr>
    </w:p>
    <w:p w14:paraId="4B01C038" w14:textId="77777777" w:rsidR="006218DB" w:rsidRDefault="006218DB" w:rsidP="006218DB">
      <w:pPr>
        <w:rPr>
          <w:b/>
        </w:rPr>
      </w:pPr>
    </w:p>
    <w:p w14:paraId="1D37F126" w14:textId="77777777" w:rsidR="006218DB" w:rsidRDefault="006218DB" w:rsidP="006218DB">
      <w:pPr>
        <w:rPr>
          <w:b/>
        </w:rPr>
      </w:pPr>
      <w:r>
        <w:rPr>
          <w:b/>
        </w:rPr>
        <w:t>Zaključak 1.</w:t>
      </w:r>
    </w:p>
    <w:p w14:paraId="062AF941" w14:textId="42A7CD26" w:rsidR="006218DB" w:rsidRDefault="006218DB" w:rsidP="006218DB">
      <w:r>
        <w:t>Predloženi dnevni red je jednoglasno usvojen.</w:t>
      </w:r>
    </w:p>
    <w:p w14:paraId="3A75FF06" w14:textId="5BC56950" w:rsidR="00514C56" w:rsidRDefault="00514C56" w:rsidP="006218DB"/>
    <w:p w14:paraId="171509F9" w14:textId="1E62946E" w:rsidR="00B84FE9" w:rsidRDefault="001735BD" w:rsidP="006218DB">
      <w:pPr>
        <w:rPr>
          <w:b/>
        </w:rPr>
      </w:pPr>
      <w:r>
        <w:rPr>
          <w:b/>
        </w:rPr>
        <w:t xml:space="preserve">Zaključak 2. </w:t>
      </w:r>
    </w:p>
    <w:p w14:paraId="1A5DCC20" w14:textId="77777777" w:rsidR="00F5038B" w:rsidRPr="00F5038B" w:rsidRDefault="00F5038B" w:rsidP="00F5038B">
      <w:r w:rsidRPr="00F5038B">
        <w:t xml:space="preserve">Temeljem članka 58. Statuta škole Školski odbor jednoglasno daje prethodnu suglasnost ravnateljici Škole za zasnivanje radnog odnosa sa učiteljem matematike Ronaldom </w:t>
      </w:r>
      <w:proofErr w:type="spellStart"/>
      <w:r w:rsidRPr="00F5038B">
        <w:t>Đivoje</w:t>
      </w:r>
      <w:proofErr w:type="spellEnd"/>
      <w:r w:rsidRPr="00F5038B">
        <w:t xml:space="preserve">, magistar inženjer strojarstva,40 sati tjedno, puno određeno vrijeme, </w:t>
      </w:r>
      <w:r w:rsidRPr="00F5038B">
        <w:rPr>
          <w:rFonts w:cs="Arial"/>
          <w:lang w:val="de-DE"/>
        </w:rPr>
        <w:t xml:space="preserve">na </w:t>
      </w:r>
      <w:proofErr w:type="spellStart"/>
      <w:r w:rsidRPr="00F5038B">
        <w:rPr>
          <w:rFonts w:cs="Arial"/>
          <w:lang w:val="de-DE"/>
        </w:rPr>
        <w:t>temelju</w:t>
      </w:r>
      <w:proofErr w:type="spellEnd"/>
      <w:r w:rsidRPr="00F5038B">
        <w:rPr>
          <w:rFonts w:cs="Arial"/>
          <w:lang w:val="de-DE"/>
        </w:rPr>
        <w:t xml:space="preserve"> </w:t>
      </w:r>
      <w:proofErr w:type="spellStart"/>
      <w:r w:rsidRPr="00F5038B">
        <w:rPr>
          <w:rFonts w:cs="Arial"/>
          <w:lang w:val="de-DE"/>
        </w:rPr>
        <w:t>članka</w:t>
      </w:r>
      <w:proofErr w:type="spellEnd"/>
      <w:r w:rsidRPr="00F5038B">
        <w:rPr>
          <w:rFonts w:cs="Arial"/>
          <w:lang w:val="de-DE"/>
        </w:rPr>
        <w:t xml:space="preserve"> 107.st.12. </w:t>
      </w:r>
      <w:proofErr w:type="spellStart"/>
      <w:r w:rsidRPr="00F5038B">
        <w:rPr>
          <w:rFonts w:cs="Arial"/>
          <w:lang w:val="de-DE"/>
        </w:rPr>
        <w:t>Zakona</w:t>
      </w:r>
      <w:proofErr w:type="spellEnd"/>
      <w:r w:rsidRPr="00F5038B">
        <w:rPr>
          <w:rFonts w:cs="Arial"/>
          <w:lang w:val="de-DE"/>
        </w:rPr>
        <w:t xml:space="preserve"> o </w:t>
      </w:r>
      <w:proofErr w:type="spellStart"/>
      <w:r w:rsidRPr="00F5038B">
        <w:rPr>
          <w:rFonts w:cs="Arial"/>
          <w:lang w:val="de-DE"/>
        </w:rPr>
        <w:t>odgoju</w:t>
      </w:r>
      <w:proofErr w:type="spellEnd"/>
      <w:r w:rsidRPr="00F5038B">
        <w:rPr>
          <w:rFonts w:cs="Arial"/>
          <w:lang w:val="de-DE"/>
        </w:rPr>
        <w:t xml:space="preserve"> i </w:t>
      </w:r>
      <w:proofErr w:type="spellStart"/>
      <w:r w:rsidRPr="00F5038B">
        <w:rPr>
          <w:rFonts w:cs="Arial"/>
          <w:lang w:val="de-DE"/>
        </w:rPr>
        <w:t>obrazovanju</w:t>
      </w:r>
      <w:proofErr w:type="spellEnd"/>
      <w:r w:rsidRPr="00F5038B">
        <w:rPr>
          <w:rFonts w:cs="Arial"/>
          <w:lang w:val="de-DE"/>
        </w:rPr>
        <w:t xml:space="preserve"> u </w:t>
      </w:r>
      <w:proofErr w:type="spellStart"/>
      <w:r w:rsidRPr="00F5038B">
        <w:rPr>
          <w:rFonts w:cs="Arial"/>
          <w:lang w:val="de-DE"/>
        </w:rPr>
        <w:t>osnovnoj</w:t>
      </w:r>
      <w:proofErr w:type="spellEnd"/>
      <w:r w:rsidRPr="00F5038B">
        <w:rPr>
          <w:rFonts w:cs="Arial"/>
          <w:lang w:val="de-DE"/>
        </w:rPr>
        <w:t xml:space="preserve"> i </w:t>
      </w:r>
      <w:proofErr w:type="spellStart"/>
      <w:r w:rsidRPr="00F5038B">
        <w:rPr>
          <w:rFonts w:cs="Arial"/>
          <w:lang w:val="de-DE"/>
        </w:rPr>
        <w:t>srednjoj</w:t>
      </w:r>
      <w:proofErr w:type="spellEnd"/>
      <w:r w:rsidRPr="00F5038B">
        <w:rPr>
          <w:rFonts w:cs="Arial"/>
          <w:lang w:val="de-DE"/>
        </w:rPr>
        <w:t xml:space="preserve"> </w:t>
      </w:r>
      <w:proofErr w:type="spellStart"/>
      <w:r w:rsidRPr="00F5038B">
        <w:rPr>
          <w:rFonts w:cs="Arial"/>
          <w:lang w:val="de-DE"/>
        </w:rPr>
        <w:t>školi</w:t>
      </w:r>
      <w:proofErr w:type="spellEnd"/>
      <w:r w:rsidRPr="00F5038B">
        <w:rPr>
          <w:rFonts w:cs="Arial"/>
          <w:lang w:val="de-DE"/>
        </w:rPr>
        <w:t>.</w:t>
      </w:r>
    </w:p>
    <w:p w14:paraId="32F25529" w14:textId="77777777" w:rsidR="001735BD" w:rsidRDefault="001735BD" w:rsidP="006218DB">
      <w:pPr>
        <w:rPr>
          <w:b/>
        </w:rPr>
      </w:pPr>
    </w:p>
    <w:p w14:paraId="1DB8673D" w14:textId="10B7D4ED" w:rsidR="006218DB" w:rsidRDefault="006218DB" w:rsidP="006218DB">
      <w:r>
        <w:rPr>
          <w:b/>
        </w:rPr>
        <w:t xml:space="preserve">Zaključak </w:t>
      </w:r>
      <w:r w:rsidR="001735BD">
        <w:rPr>
          <w:b/>
        </w:rPr>
        <w:t>3</w:t>
      </w:r>
      <w:r>
        <w:rPr>
          <w:b/>
        </w:rPr>
        <w:t>.</w:t>
      </w:r>
    </w:p>
    <w:p w14:paraId="16E72432" w14:textId="77777777" w:rsidR="00E735C8" w:rsidRPr="00E735C8" w:rsidRDefault="00E735C8" w:rsidP="00E735C8">
      <w:r w:rsidRPr="00E735C8">
        <w:t xml:space="preserve">Temeljem članka 58. Statuta škole Školski odbor jednoglasno daje prethodnu suglasnost ravnateljici Škole za zasnivanje radnog odnosa sa učiteljem likovne kulture Brankom Nikolićem, profesor teorijskih glazbenih predmeta, 11 sati tjedno, nepuno određeno vrijeme, </w:t>
      </w:r>
      <w:r w:rsidRPr="00E735C8">
        <w:rPr>
          <w:rFonts w:cs="Arial"/>
          <w:lang w:val="de-DE"/>
        </w:rPr>
        <w:t xml:space="preserve">na </w:t>
      </w:r>
      <w:proofErr w:type="spellStart"/>
      <w:r w:rsidRPr="00E735C8">
        <w:rPr>
          <w:rFonts w:cs="Arial"/>
          <w:lang w:val="de-DE"/>
        </w:rPr>
        <w:t>temelju</w:t>
      </w:r>
      <w:proofErr w:type="spellEnd"/>
      <w:r w:rsidRPr="00E735C8">
        <w:rPr>
          <w:rFonts w:cs="Arial"/>
          <w:lang w:val="de-DE"/>
        </w:rPr>
        <w:t xml:space="preserve"> </w:t>
      </w:r>
      <w:proofErr w:type="spellStart"/>
      <w:r w:rsidRPr="00E735C8">
        <w:rPr>
          <w:rFonts w:cs="Arial"/>
          <w:lang w:val="de-DE"/>
        </w:rPr>
        <w:t>članka</w:t>
      </w:r>
      <w:proofErr w:type="spellEnd"/>
      <w:r w:rsidRPr="00E735C8">
        <w:rPr>
          <w:rFonts w:cs="Arial"/>
          <w:lang w:val="de-DE"/>
        </w:rPr>
        <w:t xml:space="preserve"> 107.st.12. </w:t>
      </w:r>
      <w:proofErr w:type="spellStart"/>
      <w:r w:rsidRPr="00E735C8">
        <w:rPr>
          <w:rFonts w:cs="Arial"/>
          <w:lang w:val="de-DE"/>
        </w:rPr>
        <w:t>Zakona</w:t>
      </w:r>
      <w:proofErr w:type="spellEnd"/>
      <w:r w:rsidRPr="00E735C8">
        <w:rPr>
          <w:rFonts w:cs="Arial"/>
          <w:lang w:val="de-DE"/>
        </w:rPr>
        <w:t xml:space="preserve"> o </w:t>
      </w:r>
      <w:proofErr w:type="spellStart"/>
      <w:r w:rsidRPr="00E735C8">
        <w:rPr>
          <w:rFonts w:cs="Arial"/>
          <w:lang w:val="de-DE"/>
        </w:rPr>
        <w:t>odgoju</w:t>
      </w:r>
      <w:proofErr w:type="spellEnd"/>
      <w:r w:rsidRPr="00E735C8">
        <w:rPr>
          <w:rFonts w:cs="Arial"/>
          <w:lang w:val="de-DE"/>
        </w:rPr>
        <w:t xml:space="preserve"> i </w:t>
      </w:r>
      <w:proofErr w:type="spellStart"/>
      <w:r w:rsidRPr="00E735C8">
        <w:rPr>
          <w:rFonts w:cs="Arial"/>
          <w:lang w:val="de-DE"/>
        </w:rPr>
        <w:t>obrazovanju</w:t>
      </w:r>
      <w:proofErr w:type="spellEnd"/>
      <w:r w:rsidRPr="00E735C8">
        <w:rPr>
          <w:rFonts w:cs="Arial"/>
          <w:lang w:val="de-DE"/>
        </w:rPr>
        <w:t xml:space="preserve"> u </w:t>
      </w:r>
      <w:proofErr w:type="spellStart"/>
      <w:r w:rsidRPr="00E735C8">
        <w:rPr>
          <w:rFonts w:cs="Arial"/>
          <w:lang w:val="de-DE"/>
        </w:rPr>
        <w:t>osnovnoj</w:t>
      </w:r>
      <w:proofErr w:type="spellEnd"/>
      <w:r w:rsidRPr="00E735C8">
        <w:rPr>
          <w:rFonts w:cs="Arial"/>
          <w:lang w:val="de-DE"/>
        </w:rPr>
        <w:t xml:space="preserve"> i </w:t>
      </w:r>
      <w:proofErr w:type="spellStart"/>
      <w:r w:rsidRPr="00E735C8">
        <w:rPr>
          <w:rFonts w:cs="Arial"/>
          <w:lang w:val="de-DE"/>
        </w:rPr>
        <w:t>srednjoj</w:t>
      </w:r>
      <w:proofErr w:type="spellEnd"/>
      <w:r w:rsidRPr="00E735C8">
        <w:rPr>
          <w:rFonts w:cs="Arial"/>
          <w:lang w:val="de-DE"/>
        </w:rPr>
        <w:t xml:space="preserve"> </w:t>
      </w:r>
      <w:proofErr w:type="spellStart"/>
      <w:r w:rsidRPr="00E735C8">
        <w:rPr>
          <w:rFonts w:cs="Arial"/>
          <w:lang w:val="de-DE"/>
        </w:rPr>
        <w:t>školi</w:t>
      </w:r>
      <w:proofErr w:type="spellEnd"/>
      <w:r w:rsidRPr="00E735C8">
        <w:rPr>
          <w:rFonts w:cs="Arial"/>
          <w:lang w:val="de-DE"/>
        </w:rPr>
        <w:t>.</w:t>
      </w:r>
    </w:p>
    <w:p w14:paraId="73964F63" w14:textId="77777777" w:rsidR="00514C56" w:rsidRDefault="00514C56" w:rsidP="006218DB">
      <w:pPr>
        <w:rPr>
          <w:b/>
        </w:rPr>
      </w:pPr>
    </w:p>
    <w:p w14:paraId="064D50CD" w14:textId="364E8ABE" w:rsidR="006218DB" w:rsidRDefault="00514C56" w:rsidP="006218DB">
      <w:pPr>
        <w:rPr>
          <w:b/>
        </w:rPr>
      </w:pPr>
      <w:bookmarkStart w:id="0" w:name="_Hlk94785812"/>
      <w:r>
        <w:rPr>
          <w:b/>
        </w:rPr>
        <w:t xml:space="preserve">Zaključak </w:t>
      </w:r>
      <w:r w:rsidR="001735BD">
        <w:rPr>
          <w:b/>
        </w:rPr>
        <w:t>4</w:t>
      </w:r>
      <w:r>
        <w:rPr>
          <w:b/>
        </w:rPr>
        <w:t>.</w:t>
      </w:r>
    </w:p>
    <w:bookmarkEnd w:id="0"/>
    <w:p w14:paraId="791081D9" w14:textId="77777777" w:rsidR="00D532AC" w:rsidRPr="00D532AC" w:rsidRDefault="00D532AC" w:rsidP="00D532AC">
      <w:r w:rsidRPr="00D532AC">
        <w:t xml:space="preserve">Temeljem članka 58. Statuta škole Školski odbor jednoglasno daje prethodnu suglasnost ravnateljici Škole za zasnivanje radnog odnosa sa stručnom suradnicom knjižničarkom Marinom Grgurević, profesoricom talijanskog jezika i književnosti  i komparativne književnosti, 20 sati tjedno, nepuno određeno vrijeme, </w:t>
      </w:r>
      <w:r w:rsidRPr="00D532AC">
        <w:rPr>
          <w:rFonts w:cs="Arial"/>
          <w:lang w:val="de-DE"/>
        </w:rPr>
        <w:t xml:space="preserve">na </w:t>
      </w:r>
      <w:proofErr w:type="spellStart"/>
      <w:r w:rsidRPr="00D532AC">
        <w:rPr>
          <w:rFonts w:cs="Arial"/>
          <w:lang w:val="de-DE"/>
        </w:rPr>
        <w:t>temelju</w:t>
      </w:r>
      <w:proofErr w:type="spellEnd"/>
      <w:r w:rsidRPr="00D532AC">
        <w:rPr>
          <w:rFonts w:cs="Arial"/>
          <w:lang w:val="de-DE"/>
        </w:rPr>
        <w:t xml:space="preserve"> </w:t>
      </w:r>
      <w:proofErr w:type="spellStart"/>
      <w:r w:rsidRPr="00D532AC">
        <w:rPr>
          <w:rFonts w:cs="Arial"/>
          <w:lang w:val="de-DE"/>
        </w:rPr>
        <w:t>članka</w:t>
      </w:r>
      <w:proofErr w:type="spellEnd"/>
      <w:r w:rsidRPr="00D532AC">
        <w:rPr>
          <w:rFonts w:cs="Arial"/>
          <w:lang w:val="de-DE"/>
        </w:rPr>
        <w:t xml:space="preserve"> 107.st.12. </w:t>
      </w:r>
      <w:proofErr w:type="spellStart"/>
      <w:r w:rsidRPr="00D532AC">
        <w:rPr>
          <w:rFonts w:cs="Arial"/>
          <w:lang w:val="de-DE"/>
        </w:rPr>
        <w:t>Zakona</w:t>
      </w:r>
      <w:proofErr w:type="spellEnd"/>
      <w:r w:rsidRPr="00D532AC">
        <w:rPr>
          <w:rFonts w:cs="Arial"/>
          <w:lang w:val="de-DE"/>
        </w:rPr>
        <w:t xml:space="preserve"> o </w:t>
      </w:r>
      <w:proofErr w:type="spellStart"/>
      <w:r w:rsidRPr="00D532AC">
        <w:rPr>
          <w:rFonts w:cs="Arial"/>
          <w:lang w:val="de-DE"/>
        </w:rPr>
        <w:t>odgoju</w:t>
      </w:r>
      <w:proofErr w:type="spellEnd"/>
      <w:r w:rsidRPr="00D532AC">
        <w:rPr>
          <w:rFonts w:cs="Arial"/>
          <w:lang w:val="de-DE"/>
        </w:rPr>
        <w:t xml:space="preserve"> i </w:t>
      </w:r>
      <w:proofErr w:type="spellStart"/>
      <w:r w:rsidRPr="00D532AC">
        <w:rPr>
          <w:rFonts w:cs="Arial"/>
          <w:lang w:val="de-DE"/>
        </w:rPr>
        <w:t>obrazovanju</w:t>
      </w:r>
      <w:proofErr w:type="spellEnd"/>
      <w:r w:rsidRPr="00D532AC">
        <w:rPr>
          <w:rFonts w:cs="Arial"/>
          <w:lang w:val="de-DE"/>
        </w:rPr>
        <w:t xml:space="preserve"> u </w:t>
      </w:r>
      <w:proofErr w:type="spellStart"/>
      <w:r w:rsidRPr="00D532AC">
        <w:rPr>
          <w:rFonts w:cs="Arial"/>
          <w:lang w:val="de-DE"/>
        </w:rPr>
        <w:t>osnovnoj</w:t>
      </w:r>
      <w:proofErr w:type="spellEnd"/>
      <w:r w:rsidRPr="00D532AC">
        <w:rPr>
          <w:rFonts w:cs="Arial"/>
          <w:lang w:val="de-DE"/>
        </w:rPr>
        <w:t xml:space="preserve"> i </w:t>
      </w:r>
      <w:proofErr w:type="spellStart"/>
      <w:r w:rsidRPr="00D532AC">
        <w:rPr>
          <w:rFonts w:cs="Arial"/>
          <w:lang w:val="de-DE"/>
        </w:rPr>
        <w:t>srednjoj</w:t>
      </w:r>
      <w:proofErr w:type="spellEnd"/>
      <w:r w:rsidRPr="00D532AC">
        <w:rPr>
          <w:rFonts w:cs="Arial"/>
          <w:lang w:val="de-DE"/>
        </w:rPr>
        <w:t xml:space="preserve"> </w:t>
      </w:r>
      <w:proofErr w:type="spellStart"/>
      <w:r w:rsidRPr="00D532AC">
        <w:rPr>
          <w:rFonts w:cs="Arial"/>
          <w:lang w:val="de-DE"/>
        </w:rPr>
        <w:t>školi</w:t>
      </w:r>
      <w:proofErr w:type="spellEnd"/>
      <w:r w:rsidRPr="00D532AC">
        <w:rPr>
          <w:rFonts w:cs="Arial"/>
          <w:lang w:val="de-DE"/>
        </w:rPr>
        <w:t>.</w:t>
      </w:r>
    </w:p>
    <w:p w14:paraId="2DB3DFBD" w14:textId="689B1067" w:rsidR="00F0694D" w:rsidRPr="00D532AC" w:rsidRDefault="00F0694D" w:rsidP="0060553E"/>
    <w:p w14:paraId="1FD128D8" w14:textId="37A827B3" w:rsidR="00F0694D" w:rsidRPr="00F0694D" w:rsidRDefault="00F0694D" w:rsidP="0060553E">
      <w:pPr>
        <w:rPr>
          <w:b/>
        </w:rPr>
      </w:pPr>
      <w:r w:rsidRPr="00F0694D">
        <w:rPr>
          <w:b/>
        </w:rPr>
        <w:t>Zaključak 5.</w:t>
      </w:r>
    </w:p>
    <w:p w14:paraId="3981D9D7" w14:textId="77777777" w:rsidR="00D532AC" w:rsidRPr="00D532AC" w:rsidRDefault="00D532AC" w:rsidP="00D532AC">
      <w:r w:rsidRPr="00D532AC">
        <w:t>Temeljem članka 58. Statuta škole Školski odbor jednoglasno daje prethodnu suglasnost ravnateljici Škole za zasnivanje radnog odnosa sa spremačicom školske ustanove Anom Marijom Jurica, 20 sati tjedno, nepuno neodređeno vrijeme.</w:t>
      </w:r>
    </w:p>
    <w:p w14:paraId="7A1B3FD7" w14:textId="77777777" w:rsidR="0060553E" w:rsidRPr="00D532AC" w:rsidRDefault="0060553E" w:rsidP="0060553E"/>
    <w:p w14:paraId="77A341A4" w14:textId="77777777" w:rsidR="006218DB" w:rsidRPr="00D532AC" w:rsidRDefault="006218DB" w:rsidP="006218DB"/>
    <w:p w14:paraId="4D1A2098" w14:textId="77777777" w:rsidR="006218DB" w:rsidRDefault="006218DB" w:rsidP="006218DB">
      <w:pPr>
        <w:rPr>
          <w:b/>
        </w:rPr>
      </w:pPr>
    </w:p>
    <w:p w14:paraId="08872DC1" w14:textId="29F465A8" w:rsidR="006218DB" w:rsidRDefault="006218DB" w:rsidP="006218DB">
      <w:pPr>
        <w:jc w:val="right"/>
      </w:pPr>
      <w:r>
        <w:tab/>
      </w:r>
      <w:r>
        <w:tab/>
      </w:r>
      <w:r>
        <w:tab/>
      </w:r>
      <w:r>
        <w:tab/>
      </w:r>
      <w:r>
        <w:tab/>
        <w:t xml:space="preserve">              Predsjed</w:t>
      </w:r>
      <w:r w:rsidR="00F0694D">
        <w:t>nica</w:t>
      </w:r>
      <w:r>
        <w:t xml:space="preserve"> Školskog odbora:</w:t>
      </w:r>
    </w:p>
    <w:p w14:paraId="44F2F24C" w14:textId="77777777" w:rsidR="006218DB" w:rsidRDefault="006218DB" w:rsidP="006218DB">
      <w:pPr>
        <w:jc w:val="right"/>
      </w:pPr>
      <w:bookmarkStart w:id="1" w:name="_GoBack"/>
      <w:bookmarkEnd w:id="1"/>
      <w:r>
        <w:t>_________________</w:t>
      </w:r>
    </w:p>
    <w:p w14:paraId="37461564" w14:textId="2C7EE640" w:rsidR="006218DB" w:rsidRDefault="006218DB" w:rsidP="006218DB">
      <w:pPr>
        <w:jc w:val="right"/>
      </w:pPr>
      <w:r>
        <w:tab/>
      </w:r>
      <w:r>
        <w:tab/>
      </w:r>
      <w:r>
        <w:tab/>
      </w:r>
      <w:r>
        <w:tab/>
      </w:r>
      <w:r>
        <w:tab/>
        <w:t xml:space="preserve">                   Mar</w:t>
      </w:r>
      <w:r w:rsidR="00BB6E35">
        <w:t>ina Antica</w:t>
      </w:r>
    </w:p>
    <w:p w14:paraId="16AF779F" w14:textId="77777777" w:rsidR="006218DB" w:rsidRDefault="006218DB" w:rsidP="006218DB">
      <w:pPr>
        <w:pStyle w:val="Tijeloteksta"/>
        <w:rPr>
          <w:sz w:val="20"/>
          <w:szCs w:val="20"/>
        </w:rPr>
      </w:pPr>
    </w:p>
    <w:p w14:paraId="7E6B4F43" w14:textId="77777777" w:rsidR="00FF4246" w:rsidRDefault="00FF4246"/>
    <w:sectPr w:rsidR="00FF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6BE"/>
    <w:multiLevelType w:val="hybridMultilevel"/>
    <w:tmpl w:val="2B3C020A"/>
    <w:lvl w:ilvl="0" w:tplc="3272A46C">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 w15:restartNumberingAfterBreak="0">
    <w:nsid w:val="337D719F"/>
    <w:multiLevelType w:val="hybridMultilevel"/>
    <w:tmpl w:val="20082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51220F"/>
    <w:multiLevelType w:val="hybridMultilevel"/>
    <w:tmpl w:val="2514C81C"/>
    <w:lvl w:ilvl="0" w:tplc="B808A08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613E605F"/>
    <w:multiLevelType w:val="hybridMultilevel"/>
    <w:tmpl w:val="7E1801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05788C"/>
    <w:multiLevelType w:val="hybridMultilevel"/>
    <w:tmpl w:val="4B22ECC8"/>
    <w:lvl w:ilvl="0" w:tplc="49F0FA74">
      <w:start w:val="1"/>
      <w:numFmt w:val="decimal"/>
      <w:lvlText w:val="%1."/>
      <w:lvlJc w:val="left"/>
      <w:pPr>
        <w:ind w:left="785" w:hanging="360"/>
      </w:pPr>
      <w:rPr>
        <w:b/>
      </w:r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5" w15:restartNumberingAfterBreak="0">
    <w:nsid w:val="736E1900"/>
    <w:multiLevelType w:val="hybridMultilevel"/>
    <w:tmpl w:val="E166C4AE"/>
    <w:lvl w:ilvl="0" w:tplc="0E6480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DA"/>
    <w:rsid w:val="0007555E"/>
    <w:rsid w:val="00097EF8"/>
    <w:rsid w:val="001735BD"/>
    <w:rsid w:val="00192C41"/>
    <w:rsid w:val="002122B7"/>
    <w:rsid w:val="002479F7"/>
    <w:rsid w:val="002A1E6C"/>
    <w:rsid w:val="002B4967"/>
    <w:rsid w:val="002F7CE1"/>
    <w:rsid w:val="003048CA"/>
    <w:rsid w:val="00397D8D"/>
    <w:rsid w:val="00475F29"/>
    <w:rsid w:val="00493DD8"/>
    <w:rsid w:val="005139EC"/>
    <w:rsid w:val="00514C56"/>
    <w:rsid w:val="00583536"/>
    <w:rsid w:val="006026FE"/>
    <w:rsid w:val="0060553E"/>
    <w:rsid w:val="006218DB"/>
    <w:rsid w:val="006568B5"/>
    <w:rsid w:val="006A5459"/>
    <w:rsid w:val="007963D0"/>
    <w:rsid w:val="0079762B"/>
    <w:rsid w:val="007C26A0"/>
    <w:rsid w:val="00824FD4"/>
    <w:rsid w:val="008A2EA7"/>
    <w:rsid w:val="008E637A"/>
    <w:rsid w:val="009040DE"/>
    <w:rsid w:val="00A00CF4"/>
    <w:rsid w:val="00A568D3"/>
    <w:rsid w:val="00B667D5"/>
    <w:rsid w:val="00B84FE9"/>
    <w:rsid w:val="00BB6E35"/>
    <w:rsid w:val="00C07C51"/>
    <w:rsid w:val="00CB4ADA"/>
    <w:rsid w:val="00D24FD0"/>
    <w:rsid w:val="00D420FE"/>
    <w:rsid w:val="00D532AC"/>
    <w:rsid w:val="00DA6065"/>
    <w:rsid w:val="00E112E1"/>
    <w:rsid w:val="00E16D0A"/>
    <w:rsid w:val="00E735C8"/>
    <w:rsid w:val="00E80106"/>
    <w:rsid w:val="00E911BF"/>
    <w:rsid w:val="00F0694D"/>
    <w:rsid w:val="00F5038B"/>
    <w:rsid w:val="00F67940"/>
    <w:rsid w:val="00F7131A"/>
    <w:rsid w:val="00FF42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91F4"/>
  <w15:chartTrackingRefBased/>
  <w15:docId w15:val="{44BDDD19-E2BF-472B-9112-12A14DE2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8DB"/>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6218DB"/>
    <w:pPr>
      <w:keepNext/>
      <w:outlineLvl w:val="1"/>
    </w:pPr>
    <w:rPr>
      <w:rFonts w:ascii="Arial" w:hAnsi="Arial"/>
      <w:b/>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6218DB"/>
    <w:rPr>
      <w:rFonts w:ascii="Arial" w:eastAsia="Times New Roman" w:hAnsi="Arial" w:cs="Times New Roman"/>
      <w:b/>
      <w:sz w:val="24"/>
      <w:szCs w:val="20"/>
      <w:lang w:val="x-none"/>
    </w:rPr>
  </w:style>
  <w:style w:type="paragraph" w:styleId="Tijeloteksta">
    <w:name w:val="Body Text"/>
    <w:basedOn w:val="Normal"/>
    <w:link w:val="TijelotekstaChar"/>
    <w:semiHidden/>
    <w:unhideWhenUsed/>
    <w:rsid w:val="006218DB"/>
    <w:pPr>
      <w:jc w:val="both"/>
    </w:pPr>
    <w:rPr>
      <w:sz w:val="28"/>
      <w:lang w:eastAsia="en-US"/>
    </w:rPr>
  </w:style>
  <w:style w:type="character" w:customStyle="1" w:styleId="TijelotekstaChar">
    <w:name w:val="Tijelo teksta Char"/>
    <w:basedOn w:val="Zadanifontodlomka"/>
    <w:link w:val="Tijeloteksta"/>
    <w:semiHidden/>
    <w:rsid w:val="006218DB"/>
    <w:rPr>
      <w:rFonts w:ascii="Times New Roman" w:eastAsia="Times New Roman" w:hAnsi="Times New Roman" w:cs="Times New Roman"/>
      <w:sz w:val="28"/>
      <w:szCs w:val="24"/>
    </w:rPr>
  </w:style>
  <w:style w:type="paragraph" w:styleId="Bezproreda">
    <w:name w:val="No Spacing"/>
    <w:uiPriority w:val="1"/>
    <w:qFormat/>
    <w:rsid w:val="006218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2468">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261</Words>
  <Characters>1492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Tajnistvo1</dc:creator>
  <cp:keywords/>
  <dc:description/>
  <cp:lastModifiedBy>Tajnistvo1</cp:lastModifiedBy>
  <cp:revision>8</cp:revision>
  <cp:lastPrinted>2022-11-04T12:38:00Z</cp:lastPrinted>
  <dcterms:created xsi:type="dcterms:W3CDTF">2022-11-04T12:30:00Z</dcterms:created>
  <dcterms:modified xsi:type="dcterms:W3CDTF">2022-11-04T12:58:00Z</dcterms:modified>
</cp:coreProperties>
</file>