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11496C">
        <w:rPr>
          <w:rFonts w:ascii="Arial" w:hAnsi="Arial" w:cs="Arial"/>
          <w:lang w:val="pl-PL"/>
        </w:rPr>
        <w:t>112-0</w:t>
      </w:r>
      <w:r w:rsidR="00DE5A5B">
        <w:rPr>
          <w:rFonts w:ascii="Arial" w:hAnsi="Arial" w:cs="Arial"/>
          <w:lang w:val="pl-PL"/>
        </w:rPr>
        <w:t>2</w:t>
      </w:r>
      <w:r w:rsidR="0011496C">
        <w:rPr>
          <w:rFonts w:ascii="Arial" w:hAnsi="Arial" w:cs="Arial"/>
          <w:lang w:val="pl-PL"/>
        </w:rPr>
        <w:t>/2</w:t>
      </w:r>
      <w:r w:rsidR="00DE5A5B">
        <w:rPr>
          <w:rFonts w:ascii="Arial" w:hAnsi="Arial" w:cs="Arial"/>
          <w:lang w:val="pl-PL"/>
        </w:rPr>
        <w:t>2</w:t>
      </w:r>
      <w:r w:rsidR="0011496C">
        <w:rPr>
          <w:rFonts w:ascii="Arial" w:hAnsi="Arial" w:cs="Arial"/>
          <w:lang w:val="pl-PL"/>
        </w:rPr>
        <w:t>-01/</w:t>
      </w:r>
      <w:r w:rsidR="00484C45">
        <w:rPr>
          <w:rFonts w:ascii="Arial" w:hAnsi="Arial" w:cs="Arial"/>
          <w:lang w:val="pl-PL"/>
        </w:rPr>
        <w:t>7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</w:t>
      </w:r>
      <w:r w:rsidR="00DE5A5B">
        <w:rPr>
          <w:rFonts w:ascii="Arial" w:hAnsi="Arial" w:cs="Arial"/>
          <w:lang w:val="pl-PL"/>
        </w:rPr>
        <w:t>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484C45">
        <w:rPr>
          <w:rFonts w:ascii="Arial" w:hAnsi="Arial" w:cs="Arial"/>
          <w:lang w:val="pl-PL"/>
        </w:rPr>
        <w:t>7</w:t>
      </w:r>
      <w:r w:rsidR="007F1F7A">
        <w:rPr>
          <w:rFonts w:ascii="Arial" w:hAnsi="Arial" w:cs="Arial"/>
          <w:lang w:val="pl-PL"/>
        </w:rPr>
        <w:t>.</w:t>
      </w:r>
      <w:r w:rsidR="00484C45">
        <w:rPr>
          <w:rFonts w:ascii="Arial" w:hAnsi="Arial" w:cs="Arial"/>
          <w:lang w:val="pl-PL"/>
        </w:rPr>
        <w:t>ožujka</w:t>
      </w:r>
      <w:r w:rsidR="007F1F7A">
        <w:rPr>
          <w:rFonts w:ascii="Arial" w:hAnsi="Arial" w:cs="Arial"/>
          <w:lang w:val="pl-PL"/>
        </w:rPr>
        <w:t xml:space="preserve"> 202</w:t>
      </w:r>
      <w:r w:rsidR="00DE5A5B">
        <w:rPr>
          <w:rFonts w:ascii="Arial" w:hAnsi="Arial" w:cs="Arial"/>
          <w:lang w:val="pl-PL"/>
        </w:rPr>
        <w:t>2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4D7741" w:rsidRPr="00314263" w:rsidRDefault="004D7741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152/14</w:t>
      </w:r>
      <w:r>
        <w:rPr>
          <w:rStyle w:val="Naglaeno"/>
          <w:rFonts w:ascii="Arial" w:hAnsi="Arial" w:cs="Arial"/>
          <w:b w:val="0"/>
          <w:bCs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bCs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 </w:t>
      </w:r>
      <w:r w:rsidRPr="00314263">
        <w:rPr>
          <w:rFonts w:ascii="Arial" w:hAnsi="Arial" w:cs="Arial"/>
          <w:color w:val="000000"/>
        </w:rPr>
        <w:t>članka</w:t>
      </w:r>
      <w:r w:rsidR="000F59E7">
        <w:rPr>
          <w:rFonts w:ascii="Arial" w:hAnsi="Arial" w:cs="Arial"/>
          <w:color w:val="000000"/>
        </w:rPr>
        <w:t xml:space="preserve"> 13. </w:t>
      </w:r>
      <w:r w:rsidRPr="00314263">
        <w:rPr>
          <w:rFonts w:ascii="Arial" w:hAnsi="Arial" w:cs="Arial"/>
          <w:color w:val="000000"/>
        </w:rPr>
        <w:t>Pravilnika o radu te članaka</w:t>
      </w:r>
      <w:r>
        <w:rPr>
          <w:rFonts w:ascii="Arial" w:hAnsi="Arial" w:cs="Arial"/>
          <w:color w:val="000000"/>
        </w:rPr>
        <w:t xml:space="preserve"> </w:t>
      </w:r>
      <w:r w:rsidR="000F59E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i </w:t>
      </w:r>
      <w:r w:rsidR="000F59E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>( u daljnjem tekstu : Pravilnik )</w:t>
      </w:r>
      <w:r w:rsidR="000F59E7">
        <w:rPr>
          <w:rFonts w:ascii="Arial" w:hAnsi="Arial" w:cs="Arial"/>
          <w:color w:val="000000"/>
        </w:rPr>
        <w:t xml:space="preserve"> Osnovne škole „Braća Glumac“</w:t>
      </w:r>
      <w:r>
        <w:rPr>
          <w:rFonts w:ascii="Arial" w:hAnsi="Arial" w:cs="Arial"/>
          <w:i/>
          <w:iCs/>
          <w:color w:val="00B0F0"/>
        </w:rPr>
        <w:t xml:space="preserve"> </w:t>
      </w:r>
      <w:r w:rsidR="005A48DE">
        <w:rPr>
          <w:rFonts w:ascii="Arial" w:hAnsi="Arial" w:cs="Arial"/>
          <w:i/>
          <w:iCs/>
          <w:color w:val="00B0F0"/>
        </w:rPr>
        <w:t xml:space="preserve"> </w:t>
      </w:r>
      <w:r w:rsidR="005A48DE" w:rsidRPr="005A48DE">
        <w:rPr>
          <w:rFonts w:ascii="Arial" w:hAnsi="Arial" w:cs="Arial"/>
          <w:iCs/>
        </w:rPr>
        <w:t>v.d.</w:t>
      </w:r>
      <w:r w:rsidR="005A48DE" w:rsidRPr="005A48DE">
        <w:rPr>
          <w:rFonts w:ascii="Arial" w:hAnsi="Arial" w:cs="Arial"/>
          <w:i/>
          <w:iCs/>
        </w:rPr>
        <w:t xml:space="preserve"> </w:t>
      </w:r>
      <w:r w:rsidRPr="00314263">
        <w:rPr>
          <w:rFonts w:ascii="Arial" w:hAnsi="Arial" w:cs="Arial"/>
        </w:rPr>
        <w:t>ravnatelj</w:t>
      </w:r>
      <w:r w:rsidR="000F59E7">
        <w:rPr>
          <w:rFonts w:ascii="Arial" w:hAnsi="Arial" w:cs="Arial"/>
        </w:rPr>
        <w:t>ica Osnovne škole „Braća Glumac“</w:t>
      </w:r>
      <w:r>
        <w:rPr>
          <w:rFonts w:ascii="Arial" w:hAnsi="Arial" w:cs="Arial"/>
        </w:rPr>
        <w:t xml:space="preserve">  </w:t>
      </w:r>
      <w:r w:rsidRPr="00314263">
        <w:rPr>
          <w:rFonts w:ascii="Arial" w:hAnsi="Arial" w:cs="Arial"/>
        </w:rPr>
        <w:t>objavljuje:</w:t>
      </w: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06384E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 w:rsidRPr="00A46211">
        <w:rPr>
          <w:rFonts w:ascii="Arial" w:hAnsi="Arial" w:cs="Arial"/>
          <w:b/>
          <w:i/>
          <w:iCs/>
          <w:lang w:eastAsia="hr-HR"/>
        </w:rPr>
        <w:t xml:space="preserve">Učitelj </w:t>
      </w:r>
      <w:r w:rsidR="00484C45">
        <w:rPr>
          <w:rFonts w:ascii="Arial" w:hAnsi="Arial" w:cs="Arial"/>
          <w:b/>
          <w:i/>
          <w:iCs/>
          <w:lang w:eastAsia="hr-HR"/>
        </w:rPr>
        <w:t>hrvatskog jezika</w:t>
      </w:r>
      <w:r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>đeno, puno</w:t>
      </w:r>
      <w:r w:rsidRPr="00F41AEA">
        <w:rPr>
          <w:rFonts w:ascii="Arial" w:hAnsi="Arial" w:cs="Arial"/>
        </w:rPr>
        <w:t xml:space="preserve"> radno vrijeme, </w:t>
      </w:r>
      <w:r w:rsidR="0006384E" w:rsidRPr="00F41AEA">
        <w:rPr>
          <w:rFonts w:ascii="Arial" w:hAnsi="Arial" w:cs="Arial"/>
        </w:rPr>
        <w:t xml:space="preserve">40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</w:t>
      </w:r>
      <w:r w:rsidR="00484C45">
        <w:rPr>
          <w:rFonts w:ascii="Arial" w:hAnsi="Arial" w:cs="Arial"/>
          <w:i/>
          <w:iCs/>
        </w:rPr>
        <w:t xml:space="preserve">, do prestanka mandata osobe imenovane ravnateljicom škole </w:t>
      </w:r>
      <w:r w:rsidRPr="00F41AEA">
        <w:rPr>
          <w:rFonts w:ascii="Arial" w:hAnsi="Arial" w:cs="Arial"/>
          <w:i/>
          <w:iCs/>
        </w:rPr>
        <w:t xml:space="preserve"> 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sz w:val="16"/>
          <w:szCs w:val="16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244D58">
        <w:rPr>
          <w:rFonts w:ascii="Arial" w:eastAsia="Times New Roman" w:hAnsi="Arial" w:cs="Arial"/>
          <w:color w:val="231F20"/>
          <w:lang w:eastAsia="hr-HR"/>
        </w:rPr>
        <w:t xml:space="preserve">Učitelj </w:t>
      </w:r>
      <w:r w:rsidR="00484C45">
        <w:rPr>
          <w:rFonts w:ascii="Arial" w:eastAsia="Times New Roman" w:hAnsi="Arial" w:cs="Arial"/>
          <w:color w:val="231F20"/>
          <w:lang w:eastAsia="hr-HR"/>
        </w:rPr>
        <w:t xml:space="preserve">hrvatskog jezika </w:t>
      </w:r>
      <w:r w:rsidRPr="00244D58">
        <w:rPr>
          <w:rFonts w:ascii="Arial" w:eastAsia="Times New Roman" w:hAnsi="Arial" w:cs="Arial"/>
          <w:color w:val="231F20"/>
          <w:lang w:eastAsia="hr-HR"/>
        </w:rPr>
        <w:t xml:space="preserve"> mora imati sljedeću vrstu obrazovanja sukladno članku 105. stavku 6. Zakona:</w:t>
      </w:r>
    </w:p>
    <w:p w:rsidR="006B7B06" w:rsidRDefault="006B7B06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60F9B" w:rsidRDefault="00660F9B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tbl>
      <w:tblPr>
        <w:tblW w:w="106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407"/>
        <w:gridCol w:w="3431"/>
        <w:gridCol w:w="4070"/>
      </w:tblGrid>
      <w:tr w:rsidR="006B7B06" w:rsidRPr="006B7B06" w:rsidTr="006B7B06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TOČKE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6B7B06" w:rsidRPr="006B7B06" w:rsidTr="006B7B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6B7B06" w:rsidRPr="006B7B06" w:rsidTr="006B7B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hrvatskoga jezika i književnosti</w:t>
            </w:r>
          </w:p>
        </w:tc>
      </w:tr>
      <w:tr w:rsidR="006B7B06" w:rsidRPr="006B7B06" w:rsidTr="006B7B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jugoslavenskih jezika i književnosti s temeljnim studijem iz hrvatskoga jezika</w:t>
            </w:r>
          </w:p>
        </w:tc>
      </w:tr>
      <w:tr w:rsidR="006B7B06" w:rsidRPr="006B7B06" w:rsidTr="006B7B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</w:tc>
      </w:tr>
      <w:tr w:rsidR="006B7B06" w:rsidRPr="006B7B06" w:rsidTr="006B7B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Kroatistika i južnoslavenske filologije</w:t>
            </w:r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kroatistike i južnoslavenskih filologija</w:t>
            </w:r>
          </w:p>
        </w:tc>
      </w:tr>
      <w:tr w:rsidR="006B7B06" w:rsidRPr="006B7B06" w:rsidTr="006B7B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6B7B06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edukacije </w:t>
            </w:r>
            <w:proofErr w:type="spellStart"/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6B7B06" w:rsidRPr="006B7B06" w:rsidTr="006B7B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Hrvatski jezik i književnosti</w:t>
            </w:r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znanstveni, opći</w:t>
            </w:r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kroatistički, knjižničarstvo,</w:t>
            </w:r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kulturološki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6B7B06" w:rsidRPr="006B7B06" w:rsidTr="006B7B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Kroatistika</w:t>
            </w:r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jezikoslovni, književni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hrvatskoga jezika i književnosti</w:t>
            </w:r>
          </w:p>
        </w:tc>
      </w:tr>
      <w:tr w:rsidR="006B7B06" w:rsidRPr="006B7B06" w:rsidTr="006B7B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primarnog obrazovanja (Modul Hrvatski jezik razvidan je iz Dopunske isprave o studiju)</w:t>
            </w:r>
          </w:p>
        </w:tc>
      </w:tr>
      <w:tr w:rsidR="006B7B06" w:rsidRPr="006B7B06" w:rsidTr="006B7B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Hrvatskoga jezika</w:t>
            </w:r>
          </w:p>
        </w:tc>
      </w:tr>
      <w:tr w:rsidR="006B7B06" w:rsidRPr="006B7B06" w:rsidTr="006B7B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Kroatologija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6B7B06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kroatologije</w:t>
            </w:r>
            <w:proofErr w:type="spellEnd"/>
          </w:p>
        </w:tc>
      </w:tr>
      <w:tr w:rsidR="006B7B06" w:rsidRPr="006B7B06" w:rsidTr="006B7B0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Hrvatski jezik i književnost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edukacije hrvatskoga jezika i književnosti</w:t>
            </w:r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  <w:tr w:rsidR="006B7B06" w:rsidRPr="006B7B06" w:rsidTr="006B7B0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Kroatistika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kroatistike)</w:t>
            </w:r>
          </w:p>
          <w:p w:rsidR="006B7B06" w:rsidRPr="006B7B06" w:rsidRDefault="006B7B06" w:rsidP="006B7B06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6B7B06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hrvatskoga jezika i književnosti</w:t>
            </w:r>
          </w:p>
        </w:tc>
      </w:tr>
    </w:tbl>
    <w:p w:rsidR="00660F9B" w:rsidRPr="00244D58" w:rsidRDefault="00660F9B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8937A6" w:rsidRDefault="008937A6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lastRenderedPageBreak/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4D7741" w:rsidRDefault="004D7741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6914E5" w:rsidRPr="00CF5FCF" w:rsidRDefault="006914E5" w:rsidP="006914E5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6914E5" w:rsidRPr="00CF5FCF" w:rsidRDefault="008937A6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6914E5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6914E5" w:rsidRPr="00CF5FCF" w:rsidRDefault="006914E5" w:rsidP="006914E5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DB12B4" w:rsidRPr="00DB12B4" w:rsidRDefault="006914E5" w:rsidP="006914E5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35305B">
        <w:rPr>
          <w:rFonts w:ascii="Arial" w:hAnsi="Arial" w:cs="Arial"/>
          <w:color w:val="000000"/>
        </w:rPr>
        <w:t xml:space="preserve">Pravilnika </w:t>
      </w:r>
      <w:r w:rsidR="00A4196F">
        <w:rPr>
          <w:rFonts w:ascii="Arial" w:hAnsi="Arial" w:cs="Arial"/>
          <w:color w:val="000000"/>
        </w:rPr>
        <w:t xml:space="preserve">o postupku zapošljavanja te procjeni i vrednovanju kandidata za zapošljavanje </w:t>
      </w:r>
      <w:hyperlink r:id="rId8" w:history="1">
        <w:r w:rsidR="00401824"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Default="004D7741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6509F2" w:rsidRPr="005A48DE" w:rsidRDefault="004D7741" w:rsidP="006509F2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>Rok za podnošenje prijave na natječaj je osam dana od dana objave natječaja</w:t>
      </w:r>
      <w:r w:rsidR="00317796" w:rsidRPr="000A0737">
        <w:rPr>
          <w:rFonts w:ascii="Arial" w:hAnsi="Arial" w:cs="Arial"/>
        </w:rPr>
        <w:t>.</w:t>
      </w:r>
      <w:r w:rsidR="00E829D2" w:rsidRPr="000A0737">
        <w:rPr>
          <w:rFonts w:ascii="Arial" w:hAnsi="Arial" w:cs="Arial"/>
        </w:rPr>
        <w:t xml:space="preserve"> Natječaj je objavljen dana </w:t>
      </w:r>
      <w:r w:rsidR="008937A6">
        <w:rPr>
          <w:rFonts w:ascii="Arial" w:hAnsi="Arial" w:cs="Arial"/>
          <w:b/>
        </w:rPr>
        <w:t>8</w:t>
      </w:r>
      <w:r w:rsidR="00D037D7" w:rsidRPr="003C55A4">
        <w:rPr>
          <w:rFonts w:ascii="Arial" w:hAnsi="Arial" w:cs="Arial"/>
          <w:b/>
        </w:rPr>
        <w:t>.</w:t>
      </w:r>
      <w:r w:rsidR="008937A6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1A536F">
        <w:rPr>
          <w:rFonts w:ascii="Arial" w:hAnsi="Arial" w:cs="Arial"/>
          <w:b/>
        </w:rPr>
        <w:t>2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  <w:r w:rsidR="00317796" w:rsidRPr="000A0737">
        <w:rPr>
          <w:rFonts w:ascii="Arial" w:hAnsi="Arial" w:cs="Arial"/>
        </w:rPr>
        <w:t xml:space="preserve"> na mrežnim stranicama škole</w:t>
      </w:r>
      <w:r w:rsidR="002C6639" w:rsidRPr="000A0737">
        <w:rPr>
          <w:rFonts w:ascii="Arial" w:hAnsi="Arial" w:cs="Arial"/>
        </w:rPr>
        <w:t xml:space="preserve"> </w:t>
      </w:r>
      <w:r w:rsidR="00317796" w:rsidRPr="000A0737">
        <w:rPr>
          <w:rFonts w:ascii="Arial" w:hAnsi="Arial" w:cs="Arial"/>
        </w:rPr>
        <w:t xml:space="preserve"> </w:t>
      </w:r>
      <w:hyperlink r:id="rId9" w:history="1">
        <w:r w:rsidR="002C6639"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="002C6639" w:rsidRPr="000A0737">
        <w:rPr>
          <w:rFonts w:ascii="Arial" w:hAnsi="Arial" w:cs="Arial"/>
        </w:rPr>
        <w:t xml:space="preserve"> i oglasnoj ploči Škole te mrežnim stranicama i oglasnim pločama </w:t>
      </w:r>
      <w:r w:rsidR="00124434">
        <w:rPr>
          <w:rFonts w:ascii="Arial" w:hAnsi="Arial" w:cs="Arial"/>
        </w:rPr>
        <w:t>H</w:t>
      </w:r>
      <w:r w:rsidR="002C6639" w:rsidRPr="000A0737">
        <w:rPr>
          <w:rFonts w:ascii="Arial" w:hAnsi="Arial" w:cs="Arial"/>
        </w:rPr>
        <w:t>rvatskog zavoda za zapošljavanje</w:t>
      </w:r>
      <w:r w:rsidR="00E829D2" w:rsidRPr="000A0737">
        <w:rPr>
          <w:rFonts w:ascii="Arial" w:hAnsi="Arial" w:cs="Arial"/>
        </w:rPr>
        <w:t xml:space="preserve"> i otvoren je do</w:t>
      </w:r>
      <w:r w:rsidR="00D037D7">
        <w:rPr>
          <w:rFonts w:ascii="Arial" w:hAnsi="Arial" w:cs="Arial"/>
        </w:rPr>
        <w:t xml:space="preserve"> </w:t>
      </w:r>
      <w:r w:rsidR="008937A6">
        <w:rPr>
          <w:rFonts w:ascii="Arial" w:hAnsi="Arial" w:cs="Arial"/>
          <w:b/>
        </w:rPr>
        <w:t>16</w:t>
      </w:r>
      <w:r w:rsidR="00D037D7" w:rsidRPr="003C55A4">
        <w:rPr>
          <w:rFonts w:ascii="Arial" w:hAnsi="Arial" w:cs="Arial"/>
          <w:b/>
        </w:rPr>
        <w:t>.</w:t>
      </w:r>
      <w:r w:rsidR="008937A6">
        <w:rPr>
          <w:rFonts w:ascii="Arial" w:hAnsi="Arial" w:cs="Arial"/>
          <w:b/>
        </w:rPr>
        <w:t>ožujka</w:t>
      </w:r>
      <w:r w:rsidR="00D037D7" w:rsidRPr="003C55A4">
        <w:rPr>
          <w:rFonts w:ascii="Arial" w:hAnsi="Arial" w:cs="Arial"/>
          <w:b/>
        </w:rPr>
        <w:t xml:space="preserve"> 20</w:t>
      </w:r>
      <w:r w:rsidR="0011496C">
        <w:rPr>
          <w:rFonts w:ascii="Arial" w:hAnsi="Arial" w:cs="Arial"/>
          <w:b/>
        </w:rPr>
        <w:t>2</w:t>
      </w:r>
      <w:r w:rsidR="001A536F">
        <w:rPr>
          <w:rFonts w:ascii="Arial" w:hAnsi="Arial" w:cs="Arial"/>
          <w:b/>
        </w:rPr>
        <w:t>2</w:t>
      </w:r>
      <w:r w:rsidR="00D037D7" w:rsidRPr="003C55A4">
        <w:rPr>
          <w:rFonts w:ascii="Arial" w:hAnsi="Arial" w:cs="Arial"/>
          <w:b/>
        </w:rPr>
        <w:t>.g</w:t>
      </w:r>
      <w:r w:rsidR="00D037D7">
        <w:rPr>
          <w:rFonts w:ascii="Arial" w:hAnsi="Arial" w:cs="Arial"/>
        </w:rPr>
        <w:t>.</w:t>
      </w:r>
    </w:p>
    <w:p w:rsidR="004D7741" w:rsidRDefault="004D7741" w:rsidP="006509F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</w:t>
      </w:r>
      <w:r w:rsidR="006509F2">
        <w:rPr>
          <w:rFonts w:ascii="Arial" w:hAnsi="Arial" w:cs="Arial"/>
        </w:rPr>
        <w:t>: Osnovna škola „Braća Glumac“, Dolac 11, 20290 Lastovo</w:t>
      </w:r>
      <w:r>
        <w:rPr>
          <w:rFonts w:ascii="Arial" w:hAnsi="Arial" w:cs="Arial"/>
        </w:rPr>
        <w:t xml:space="preserve"> s naznakom „za natječaj</w:t>
      </w:r>
      <w:r w:rsidR="006509F2">
        <w:rPr>
          <w:rFonts w:ascii="Arial" w:hAnsi="Arial" w:cs="Arial"/>
        </w:rPr>
        <w:t>- naziv radnog mjesta na koje se kandidat prijavljuje</w:t>
      </w:r>
      <w:r>
        <w:t>“.</w:t>
      </w:r>
    </w:p>
    <w:p w:rsidR="004D7741" w:rsidRDefault="004D7741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4D7741" w:rsidRDefault="004D7741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</w:t>
      </w:r>
      <w:r w:rsidR="00D40E11">
        <w:rPr>
          <w:rFonts w:ascii="Arial" w:hAnsi="Arial" w:cs="Arial"/>
        </w:rPr>
        <w:t xml:space="preserve"> </w:t>
      </w:r>
      <w:hyperlink r:id="rId10" w:history="1">
        <w:r w:rsidR="00D40E11"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</w:t>
      </w:r>
      <w:r w:rsidR="001F3472">
        <w:rPr>
          <w:rFonts w:ascii="Arial" w:hAnsi="Arial" w:cs="Arial"/>
        </w:rPr>
        <w:t>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</w:t>
      </w:r>
      <w:r w:rsidR="00517066">
        <w:rPr>
          <w:rFonts w:ascii="Arial" w:hAnsi="Arial" w:cs="Arial"/>
        </w:rPr>
        <w:t>3</w:t>
      </w:r>
      <w:r>
        <w:rPr>
          <w:rFonts w:ascii="Arial" w:hAnsi="Arial" w:cs="Arial"/>
        </w:rPr>
        <w:t>. stavku 4. Pravilnika.</w:t>
      </w: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2C6639" w:rsidP="001E5BB3">
      <w:pPr>
        <w:jc w:val="both"/>
        <w:rPr>
          <w:rFonts w:ascii="Arial" w:hAnsi="Arial" w:cs="Arial"/>
        </w:rPr>
      </w:pPr>
    </w:p>
    <w:p w:rsidR="002C6639" w:rsidRDefault="008937A6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</w:t>
      </w:r>
      <w:bookmarkStart w:id="0" w:name="_GoBack"/>
      <w:bookmarkEnd w:id="0"/>
      <w:r w:rsidR="002C6639">
        <w:rPr>
          <w:rFonts w:ascii="Arial" w:hAnsi="Arial" w:cs="Arial"/>
        </w:rPr>
        <w:t>avnateljica</w:t>
      </w:r>
    </w:p>
    <w:p w:rsidR="002C6639" w:rsidRDefault="002C6639" w:rsidP="002C66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BC2C90" w:rsidRDefault="00BC2C90" w:rsidP="001E5BB3">
      <w:pPr>
        <w:jc w:val="both"/>
        <w:rPr>
          <w:rFonts w:ascii="Arial" w:hAnsi="Arial" w:cs="Arial"/>
        </w:rPr>
      </w:pPr>
    </w:p>
    <w:p w:rsidR="00BC2C90" w:rsidRDefault="00BC2C90" w:rsidP="001E5BB3">
      <w:pPr>
        <w:jc w:val="both"/>
        <w:rPr>
          <w:rFonts w:ascii="Arial" w:hAnsi="Arial" w:cs="Arial"/>
        </w:rPr>
      </w:pPr>
    </w:p>
    <w:sectPr w:rsidR="00BC2C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A536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C09AB"/>
    <w:rsid w:val="002C6639"/>
    <w:rsid w:val="002F2D39"/>
    <w:rsid w:val="002F4BFE"/>
    <w:rsid w:val="002F4DDF"/>
    <w:rsid w:val="00314263"/>
    <w:rsid w:val="00317796"/>
    <w:rsid w:val="003226E3"/>
    <w:rsid w:val="00340F7B"/>
    <w:rsid w:val="0035305B"/>
    <w:rsid w:val="00361683"/>
    <w:rsid w:val="003A53E8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647FF"/>
    <w:rsid w:val="0048464F"/>
    <w:rsid w:val="00484C45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0F9B"/>
    <w:rsid w:val="006677A6"/>
    <w:rsid w:val="00685C01"/>
    <w:rsid w:val="006914E5"/>
    <w:rsid w:val="00691FC9"/>
    <w:rsid w:val="006A3995"/>
    <w:rsid w:val="006B0AA1"/>
    <w:rsid w:val="006B4CA7"/>
    <w:rsid w:val="006B7B06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937A6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3B8D"/>
    <w:rsid w:val="00AF5B5E"/>
    <w:rsid w:val="00B232F1"/>
    <w:rsid w:val="00B30CC0"/>
    <w:rsid w:val="00B4007E"/>
    <w:rsid w:val="00B6321C"/>
    <w:rsid w:val="00B72D15"/>
    <w:rsid w:val="00B74554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CE4C08"/>
    <w:rsid w:val="00D037D7"/>
    <w:rsid w:val="00D325F0"/>
    <w:rsid w:val="00D40E11"/>
    <w:rsid w:val="00D47EB6"/>
    <w:rsid w:val="00D611BD"/>
    <w:rsid w:val="00D94734"/>
    <w:rsid w:val="00DA0E95"/>
    <w:rsid w:val="00DB12B4"/>
    <w:rsid w:val="00DC182A"/>
    <w:rsid w:val="00DE5A5B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CDC2A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83E0-FC74-4143-9091-B1E64C36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6</cp:revision>
  <cp:lastPrinted>2021-09-17T07:53:00Z</cp:lastPrinted>
  <dcterms:created xsi:type="dcterms:W3CDTF">2022-03-07T08:03:00Z</dcterms:created>
  <dcterms:modified xsi:type="dcterms:W3CDTF">2022-03-07T08:09:00Z</dcterms:modified>
</cp:coreProperties>
</file>